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277" w:rsidRDefault="00296277" w:rsidP="00296277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296277" w:rsidRDefault="00296277" w:rsidP="00296277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4D2174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296277" w:rsidRDefault="00296277" w:rsidP="00296277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296277" w:rsidRDefault="00296277" w:rsidP="00296277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F42C4F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296277" w:rsidRDefault="00F42C4F" w:rsidP="00296277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296277">
        <w:rPr>
          <w:rFonts w:ascii="Times New Roman" w:hAnsi="Times New Roman"/>
          <w:sz w:val="24"/>
        </w:rPr>
        <w:t xml:space="preserve"> г.</w:t>
      </w:r>
    </w:p>
    <w:p w:rsidR="00296277" w:rsidRDefault="00296277" w:rsidP="00296277">
      <w:pPr>
        <w:rPr>
          <w:rFonts w:ascii="Times New Roman" w:hAnsi="Times New Roman"/>
          <w:sz w:val="28"/>
        </w:rPr>
      </w:pPr>
    </w:p>
    <w:p w:rsidR="00296277" w:rsidRDefault="00296277" w:rsidP="00296277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</w:p>
    <w:p w:rsidR="00296277" w:rsidRPr="00296277" w:rsidRDefault="00296277" w:rsidP="0029627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 w:rsidRPr="00296277">
        <w:rPr>
          <w:rFonts w:ascii="Times New Roman" w:hAnsi="Times New Roman"/>
          <w:b/>
          <w:snapToGrid w:val="0"/>
          <w:color w:val="000000"/>
          <w:sz w:val="28"/>
          <w:szCs w:val="28"/>
        </w:rPr>
        <w:t>для пользователей и операторов ЭВМ</w:t>
      </w:r>
    </w:p>
    <w:p w:rsidR="00296277" w:rsidRPr="00296277" w:rsidRDefault="00296277" w:rsidP="0029627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proofErr w:type="gramStart"/>
      <w:r w:rsidRPr="00296277">
        <w:rPr>
          <w:rFonts w:ascii="Times New Roman" w:hAnsi="Times New Roman"/>
          <w:b/>
          <w:snapToGrid w:val="0"/>
          <w:color w:val="000000"/>
          <w:sz w:val="28"/>
          <w:szCs w:val="28"/>
        </w:rPr>
        <w:t xml:space="preserve">(персональных компьютеров и компьютерных станций, </w:t>
      </w:r>
      <w:proofErr w:type="gramEnd"/>
    </w:p>
    <w:p w:rsidR="00296277" w:rsidRPr="00296277" w:rsidRDefault="00296277" w:rsidP="0029627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 w:rsidRPr="00296277">
        <w:rPr>
          <w:rFonts w:ascii="Times New Roman" w:hAnsi="Times New Roman"/>
          <w:b/>
          <w:snapToGrid w:val="0"/>
          <w:color w:val="000000"/>
          <w:sz w:val="28"/>
          <w:szCs w:val="28"/>
        </w:rPr>
        <w:t xml:space="preserve">автоматизированных рабочих мест с ЭВМ) </w:t>
      </w:r>
    </w:p>
    <w:p w:rsidR="00296277" w:rsidRDefault="00296277" w:rsidP="00296277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296277" w:rsidRDefault="00296277" w:rsidP="0029627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96277" w:rsidRDefault="00296277" w:rsidP="00296277">
      <w:pPr>
        <w:pStyle w:val="a3"/>
        <w:numPr>
          <w:ilvl w:val="0"/>
          <w:numId w:val="1"/>
        </w:numPr>
        <w:spacing w:line="240" w:lineRule="auto"/>
        <w:ind w:right="566"/>
        <w:jc w:val="center"/>
        <w:rPr>
          <w:rFonts w:ascii="Times New Roman" w:hAnsi="Times New Roman"/>
          <w:b/>
          <w:sz w:val="28"/>
        </w:rPr>
      </w:pPr>
      <w:r w:rsidRPr="00296277">
        <w:rPr>
          <w:rFonts w:ascii="Times New Roman" w:hAnsi="Times New Roman"/>
          <w:b/>
          <w:sz w:val="28"/>
        </w:rPr>
        <w:t>Общие требования по охране труда</w:t>
      </w:r>
      <w:r w:rsidR="004D2174">
        <w:rPr>
          <w:rFonts w:ascii="Times New Roman" w:hAnsi="Times New Roman"/>
          <w:b/>
          <w:sz w:val="28"/>
        </w:rPr>
        <w:t>.</w:t>
      </w:r>
    </w:p>
    <w:p w:rsidR="00296277" w:rsidRPr="00296277" w:rsidRDefault="00296277" w:rsidP="00296277">
      <w:pPr>
        <w:pStyle w:val="a3"/>
        <w:spacing w:line="240" w:lineRule="auto"/>
        <w:ind w:left="-207" w:right="566"/>
        <w:rPr>
          <w:rFonts w:ascii="Times New Roman" w:hAnsi="Times New Roman"/>
          <w:b/>
          <w:sz w:val="28"/>
        </w:rPr>
      </w:pP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1.1.К самостоятельной работе с ВДТ и ПЭВМ допускаются лица в возрасте не моложе 18 лет, прошедшие сп</w:t>
      </w:r>
      <w:r>
        <w:rPr>
          <w:rFonts w:ascii="Times New Roman" w:hAnsi="Times New Roman"/>
          <w:sz w:val="28"/>
        </w:rPr>
        <w:t>ециальную подготовку, в том чис</w:t>
      </w:r>
      <w:r w:rsidRPr="00296277">
        <w:rPr>
          <w:rFonts w:ascii="Times New Roman" w:hAnsi="Times New Roman"/>
          <w:sz w:val="28"/>
        </w:rPr>
        <w:t>ле на 1ую группу электробезопасности, обязательный медицинский осмотр, вводный инструктаж, инструктаж и обучение на рабочем месте, проверку знаний по охране труда, не име</w:t>
      </w:r>
      <w:r>
        <w:rPr>
          <w:rFonts w:ascii="Times New Roman" w:hAnsi="Times New Roman"/>
          <w:sz w:val="28"/>
        </w:rPr>
        <w:t>ющие противопоказаний по состоя</w:t>
      </w:r>
      <w:r w:rsidRPr="00296277">
        <w:rPr>
          <w:rFonts w:ascii="Times New Roman" w:hAnsi="Times New Roman"/>
          <w:sz w:val="28"/>
        </w:rPr>
        <w:t xml:space="preserve">нию здоровья. 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1.2. Операторы и пользователи ЭВМ  обязаны:</w:t>
      </w:r>
    </w:p>
    <w:p w:rsidR="00296277" w:rsidRPr="00296277" w:rsidRDefault="00282C2D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С</w:t>
      </w:r>
      <w:r w:rsidR="00296277" w:rsidRPr="00296277">
        <w:rPr>
          <w:rFonts w:ascii="Times New Roman" w:hAnsi="Times New Roman"/>
          <w:sz w:val="28"/>
        </w:rPr>
        <w:t>облюдать правила внутреннего трудового распорядка, установленные режимы труда и отдыха;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4.</w:t>
      </w:r>
      <w:r w:rsidRPr="00296277">
        <w:rPr>
          <w:rFonts w:ascii="Times New Roman" w:hAnsi="Times New Roman"/>
          <w:sz w:val="28"/>
        </w:rPr>
        <w:t xml:space="preserve"> своевременно подтверждать свою группу по электробезопасности;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5</w:t>
      </w:r>
      <w:r w:rsidRPr="00296277">
        <w:rPr>
          <w:rFonts w:ascii="Times New Roman" w:hAnsi="Times New Roman"/>
          <w:sz w:val="28"/>
        </w:rPr>
        <w:t>. выполнять только ту работу, которая определена инструкцией по эксплуатации оборудования и должностными инструкциями, утвержденными администрацией школы, и при условии, что безопасные способы ее выполнения хорошо известны;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6</w:t>
      </w:r>
      <w:r w:rsidRPr="00296277">
        <w:rPr>
          <w:rFonts w:ascii="Times New Roman" w:hAnsi="Times New Roman"/>
          <w:sz w:val="28"/>
        </w:rPr>
        <w:t>. знать и уметь оказывать первую медицинскую помощь при поражении электрическим током и при других несчастных случаях;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7</w:t>
      </w:r>
      <w:r w:rsidRPr="00296277">
        <w:rPr>
          <w:rFonts w:ascii="Times New Roman" w:hAnsi="Times New Roman"/>
          <w:sz w:val="28"/>
        </w:rPr>
        <w:t>. соблюдать инструкции о мерах пожарной безопасности, знать места расположения первичных средств пожаротушения;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8</w:t>
      </w:r>
      <w:r w:rsidRPr="00296277">
        <w:rPr>
          <w:rFonts w:ascii="Times New Roman" w:hAnsi="Times New Roman"/>
          <w:sz w:val="28"/>
        </w:rPr>
        <w:t>. в процессе работы соблюдать правила использования средств индивидуальной и коллективной защиты, соблюдать «Правила личной гигиены», содержать в чистоте рабочее место;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9</w:t>
      </w:r>
      <w:r w:rsidRPr="00296277">
        <w:rPr>
          <w:rFonts w:ascii="Times New Roman" w:hAnsi="Times New Roman"/>
          <w:sz w:val="28"/>
        </w:rPr>
        <w:t>. о каждом несчастном случае с работником пострадавший или очевидец несчастного случая обязан немедленно сообщить администрации школы. При неисправности оборудования прекратить работу и сообщить администрации учреждения.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10</w:t>
      </w:r>
      <w:r w:rsidRPr="00296277">
        <w:rPr>
          <w:rFonts w:ascii="Times New Roman" w:hAnsi="Times New Roman"/>
          <w:sz w:val="28"/>
        </w:rPr>
        <w:t xml:space="preserve">. При работе с ВДТ и ПЭВМ возможно воздействие </w:t>
      </w:r>
      <w:proofErr w:type="gramStart"/>
      <w:r w:rsidRPr="00296277">
        <w:rPr>
          <w:rFonts w:ascii="Times New Roman" w:hAnsi="Times New Roman"/>
          <w:sz w:val="28"/>
        </w:rPr>
        <w:t>на</w:t>
      </w:r>
      <w:proofErr w:type="gramEnd"/>
      <w:r w:rsidRPr="00296277">
        <w:rPr>
          <w:rFonts w:ascii="Times New Roman" w:hAnsi="Times New Roman"/>
          <w:sz w:val="28"/>
        </w:rPr>
        <w:t xml:space="preserve"> работающих следующих опасных и вредных производственных факторов: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- ионизирующие и неионизирующие излучения видеотерминалов;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lastRenderedPageBreak/>
        <w:t>- поражение электрическим током при работе на оборудовании без защитного заземления, а также со снятой задней крышкой видеотерминала;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- зрительное утомление, а также неблагоприятное воздействие на зрение мерцаний символов и фона при неустойчивой работе видеотерминала, нечетком изображении на экране.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11</w:t>
      </w:r>
      <w:r w:rsidRPr="00296277">
        <w:rPr>
          <w:rFonts w:ascii="Times New Roman" w:hAnsi="Times New Roman"/>
          <w:sz w:val="28"/>
        </w:rPr>
        <w:t>. При работе с ВДТ и ПЭВМ необходимо использовать защитные экраны.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12</w:t>
      </w:r>
      <w:r w:rsidRPr="00296277">
        <w:rPr>
          <w:rFonts w:ascii="Times New Roman" w:hAnsi="Times New Roman"/>
          <w:sz w:val="28"/>
        </w:rPr>
        <w:t>. Организация рабочего места.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13</w:t>
      </w:r>
      <w:r w:rsidRPr="00296277">
        <w:rPr>
          <w:rFonts w:ascii="Times New Roman" w:hAnsi="Times New Roman"/>
          <w:sz w:val="28"/>
        </w:rPr>
        <w:t xml:space="preserve">. Помещение с ВДТ и ПЭВМ должно быть оснащено </w:t>
      </w:r>
      <w:proofErr w:type="spellStart"/>
      <w:r w:rsidRPr="00296277">
        <w:rPr>
          <w:rFonts w:ascii="Times New Roman" w:hAnsi="Times New Roman"/>
          <w:sz w:val="28"/>
        </w:rPr>
        <w:t>медаптечкой</w:t>
      </w:r>
      <w:proofErr w:type="spellEnd"/>
      <w:r w:rsidRPr="00296277">
        <w:rPr>
          <w:rFonts w:ascii="Times New Roman" w:hAnsi="Times New Roman"/>
          <w:sz w:val="28"/>
        </w:rPr>
        <w:t xml:space="preserve"> первой помощи, системой кондиционирования воздуха или вытяжной вентиляцией.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14</w:t>
      </w:r>
      <w:r w:rsidRPr="00296277">
        <w:rPr>
          <w:rFonts w:ascii="Times New Roman" w:hAnsi="Times New Roman"/>
          <w:sz w:val="28"/>
        </w:rPr>
        <w:t>. Помещение с ВДТ и ПЭВМ должно быть оснащено двумя углекислотными огнетушителями и автоматической системой пожарной сигнализации.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15</w:t>
      </w:r>
      <w:r w:rsidRPr="00296277">
        <w:rPr>
          <w:rFonts w:ascii="Times New Roman" w:hAnsi="Times New Roman"/>
          <w:sz w:val="28"/>
        </w:rPr>
        <w:t>. Помещения должны иметь естественное и искусственное освещение.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16.</w:t>
      </w:r>
      <w:r w:rsidRPr="00296277">
        <w:rPr>
          <w:rFonts w:ascii="Times New Roman" w:hAnsi="Times New Roman"/>
          <w:sz w:val="28"/>
        </w:rPr>
        <w:t xml:space="preserve"> Площадь на одно рабочее место с ВДТ или ПЭВМ для  взрослых пользователей должна быть не менее 6,0 кв. м., объем – не менее 20,0 куб </w:t>
      </w:r>
      <w:proofErr w:type="gramStart"/>
      <w:r w:rsidRPr="00296277">
        <w:rPr>
          <w:rFonts w:ascii="Times New Roman" w:hAnsi="Times New Roman"/>
          <w:sz w:val="28"/>
        </w:rPr>
        <w:t>см</w:t>
      </w:r>
      <w:proofErr w:type="gramEnd"/>
      <w:r w:rsidRPr="00296277">
        <w:rPr>
          <w:rFonts w:ascii="Times New Roman" w:hAnsi="Times New Roman"/>
          <w:sz w:val="28"/>
        </w:rPr>
        <w:t>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17</w:t>
      </w:r>
      <w:r w:rsidRPr="00296277">
        <w:rPr>
          <w:rFonts w:ascii="Times New Roman" w:hAnsi="Times New Roman"/>
          <w:sz w:val="28"/>
        </w:rPr>
        <w:t xml:space="preserve">. Освещенность на поверхности стола в зоне размещения рабочего и документа должна быть 300 – 500 </w:t>
      </w:r>
      <w:proofErr w:type="spellStart"/>
      <w:r w:rsidRPr="00296277">
        <w:rPr>
          <w:rFonts w:ascii="Times New Roman" w:hAnsi="Times New Roman"/>
          <w:sz w:val="28"/>
        </w:rPr>
        <w:t>лк</w:t>
      </w:r>
      <w:proofErr w:type="spellEnd"/>
      <w:r w:rsidRPr="00296277">
        <w:rPr>
          <w:rFonts w:ascii="Times New Roman" w:hAnsi="Times New Roman"/>
          <w:sz w:val="28"/>
        </w:rPr>
        <w:t>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18</w:t>
      </w:r>
      <w:r w:rsidRPr="00296277">
        <w:rPr>
          <w:rFonts w:ascii="Times New Roman" w:hAnsi="Times New Roman"/>
          <w:sz w:val="28"/>
        </w:rPr>
        <w:t>. Рабочие места по отношению к световым проемам должны располагаться так, чтобы естественный свет падал сбоку, преимущественно слева.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19.</w:t>
      </w:r>
      <w:r w:rsidRPr="00296277">
        <w:rPr>
          <w:rFonts w:ascii="Times New Roman" w:hAnsi="Times New Roman"/>
          <w:sz w:val="28"/>
        </w:rPr>
        <w:t xml:space="preserve"> Схемы размещения рабочих мест с ВДТ и ПЭВМ должны учитывать расстояния между рабочими столами с видеомониторами (в направлении тыл поверхности одного видеомонитора и экраном другого), которое должно быть не менее 2,0 м, расстояние между боковыми поверхностями видеомонитора не менее 1,2 м.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 xml:space="preserve">20. </w:t>
      </w:r>
      <w:r w:rsidRPr="00296277">
        <w:rPr>
          <w:rFonts w:ascii="Times New Roman" w:hAnsi="Times New Roman"/>
          <w:sz w:val="28"/>
        </w:rPr>
        <w:t xml:space="preserve"> Рабочий стол должен регулироваться по высоте в пределах 680 – 760 мм, при отсутствии такой возможности его высота должна составлять 1600х900 мм. Под столешницей рабочего стола должно быть свободное пространство для ног с размерами по высоте не менее 600 мм, по ширине 500 мм, по глубине 650 мм.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21.</w:t>
      </w:r>
      <w:r w:rsidRPr="00296277">
        <w:rPr>
          <w:rFonts w:ascii="Times New Roman" w:hAnsi="Times New Roman"/>
          <w:sz w:val="28"/>
        </w:rPr>
        <w:t xml:space="preserve"> Размер экрана должен быть не менее 31 см (14 дюймов) по диагонали, при этом расстояние от глаз до экрана должно быть в пределах 40 – 80 см.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22</w:t>
      </w:r>
      <w:r w:rsidRPr="00296277">
        <w:rPr>
          <w:rFonts w:ascii="Times New Roman" w:hAnsi="Times New Roman"/>
          <w:sz w:val="28"/>
        </w:rPr>
        <w:t>. Рабочий стол (кресло) должен быть подъемно-поворотным и регулируемым по высоте и углам наклона сиденья и спинки.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23</w:t>
      </w:r>
      <w:r w:rsidRPr="00296277">
        <w:rPr>
          <w:rFonts w:ascii="Times New Roman" w:hAnsi="Times New Roman"/>
          <w:sz w:val="28"/>
        </w:rPr>
        <w:t>. Клавиатуру следует располагать на поверхности стола на расстоянии 100 – 300 мм от края, обращенного к пользователю, или на специальной регулируемой по высоте рабочей поверхности, отдаленной от столешницы.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lastRenderedPageBreak/>
        <w:t>1.</w:t>
      </w:r>
      <w:r w:rsidR="00282C2D">
        <w:rPr>
          <w:rFonts w:ascii="Times New Roman" w:hAnsi="Times New Roman"/>
          <w:sz w:val="28"/>
        </w:rPr>
        <w:t>24</w:t>
      </w:r>
      <w:r w:rsidRPr="00296277">
        <w:rPr>
          <w:rFonts w:ascii="Times New Roman" w:hAnsi="Times New Roman"/>
          <w:sz w:val="28"/>
        </w:rPr>
        <w:t>. Тетрадь для записей располагается на подставке с наклоном 12-150  на расстоянии 55-65 см от глаз, которая должна быть хорошо освещена.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1.</w:t>
      </w:r>
      <w:r w:rsidR="00282C2D">
        <w:rPr>
          <w:rFonts w:ascii="Times New Roman" w:hAnsi="Times New Roman"/>
          <w:sz w:val="28"/>
        </w:rPr>
        <w:t>25</w:t>
      </w:r>
      <w:r w:rsidRPr="00296277">
        <w:rPr>
          <w:rFonts w:ascii="Times New Roman" w:hAnsi="Times New Roman"/>
          <w:sz w:val="28"/>
        </w:rPr>
        <w:t>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</w:p>
    <w:p w:rsidR="00296277" w:rsidRDefault="00296277" w:rsidP="004D2174">
      <w:pPr>
        <w:pStyle w:val="a3"/>
        <w:numPr>
          <w:ilvl w:val="0"/>
          <w:numId w:val="1"/>
        </w:numPr>
        <w:spacing w:line="240" w:lineRule="auto"/>
        <w:ind w:right="566"/>
        <w:jc w:val="center"/>
        <w:rPr>
          <w:rFonts w:ascii="Times New Roman" w:hAnsi="Times New Roman"/>
          <w:b/>
          <w:sz w:val="28"/>
        </w:rPr>
      </w:pPr>
      <w:r w:rsidRPr="00F54D50">
        <w:rPr>
          <w:rFonts w:ascii="Times New Roman" w:hAnsi="Times New Roman"/>
          <w:b/>
          <w:sz w:val="28"/>
        </w:rPr>
        <w:t>Требования безопасности перед началом работы</w:t>
      </w:r>
      <w:r w:rsidR="004D2174">
        <w:rPr>
          <w:rFonts w:ascii="Times New Roman" w:hAnsi="Times New Roman"/>
          <w:b/>
          <w:sz w:val="28"/>
        </w:rPr>
        <w:t>.</w:t>
      </w:r>
    </w:p>
    <w:p w:rsidR="004D2174" w:rsidRPr="00F54D50" w:rsidRDefault="004D2174" w:rsidP="004D2174">
      <w:pPr>
        <w:pStyle w:val="a3"/>
        <w:spacing w:line="240" w:lineRule="auto"/>
        <w:ind w:left="-207" w:right="566"/>
        <w:rPr>
          <w:rFonts w:ascii="Times New Roman" w:hAnsi="Times New Roman"/>
          <w:b/>
          <w:sz w:val="28"/>
        </w:rPr>
      </w:pP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2.1. Тщательно проветрить помещение с ВДТ и ПЭВМ, убедиться, что микроклимат в помещении находится в допустимых пределах: температуру воздуха в холодный период года – 22-24</w:t>
      </w:r>
      <w:proofErr w:type="gramStart"/>
      <w:r w:rsidRPr="00296277">
        <w:rPr>
          <w:rFonts w:ascii="Times New Roman" w:hAnsi="Times New Roman"/>
          <w:sz w:val="28"/>
        </w:rPr>
        <w:t>°С</w:t>
      </w:r>
      <w:proofErr w:type="gramEnd"/>
      <w:r w:rsidRPr="00296277">
        <w:rPr>
          <w:rFonts w:ascii="Times New Roman" w:hAnsi="Times New Roman"/>
          <w:sz w:val="28"/>
        </w:rPr>
        <w:t xml:space="preserve">, в теплый период года – 23-250; относительная влажность воздуха – 40-60 %; соответствующее освещение. 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2.2. Убедиться в наличии защитного заземления оборудования, а также защитных экранов видеомониторов. Проверить внешним осмотром и убедиться в исправности соединительных кабелей и шнуров, блока бесперебойного питания, системного блока, монитора, клавиатуры, внешних устройств ЭВМ.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2.3. Включить видеомониторы и проверить стабильность и четкости изображения на экранах. Запрещается после включения ЭВМ перемещать блок бесперебойного питания, системный блок, монитор, внешние устройства ЭВМ.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2.4. Обо всех недостатках и неисправностях, обнаруженных при осмотре на рабочем месте, доложить администрации для принятия мер по их устранению.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2.5. Расположить клавиатуру, манипулятор «мышь» на рабочем столе с максимальным удобством для пользования, не допуская наличия в зоне работы лишних предметов.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</w:p>
    <w:p w:rsidR="00296277" w:rsidRDefault="00296277" w:rsidP="00F54D50">
      <w:pPr>
        <w:pStyle w:val="a3"/>
        <w:spacing w:line="240" w:lineRule="auto"/>
        <w:ind w:left="-207" w:right="566" w:firstLine="709"/>
        <w:jc w:val="center"/>
        <w:rPr>
          <w:rFonts w:ascii="Times New Roman" w:hAnsi="Times New Roman"/>
          <w:b/>
          <w:sz w:val="28"/>
        </w:rPr>
      </w:pPr>
      <w:r w:rsidRPr="00F54D50">
        <w:rPr>
          <w:rFonts w:ascii="Times New Roman" w:hAnsi="Times New Roman"/>
          <w:b/>
          <w:sz w:val="28"/>
        </w:rPr>
        <w:t>3.Требования безопасности во время работы</w:t>
      </w:r>
      <w:r w:rsidR="004D2174">
        <w:rPr>
          <w:rFonts w:ascii="Times New Roman" w:hAnsi="Times New Roman"/>
          <w:b/>
          <w:sz w:val="28"/>
        </w:rPr>
        <w:t>.</w:t>
      </w:r>
    </w:p>
    <w:p w:rsidR="004D2174" w:rsidRPr="00F54D50" w:rsidRDefault="004D2174" w:rsidP="00F54D50">
      <w:pPr>
        <w:pStyle w:val="a3"/>
        <w:spacing w:line="240" w:lineRule="auto"/>
        <w:ind w:left="-207" w:right="566" w:firstLine="709"/>
        <w:jc w:val="center"/>
        <w:rPr>
          <w:rFonts w:ascii="Times New Roman" w:hAnsi="Times New Roman"/>
          <w:b/>
          <w:sz w:val="28"/>
        </w:rPr>
      </w:pP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3.1. При работе с ВДТ и ПЭВМ значения визуальных параметров должны находиться в пределах оптимального диапазона.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3.2.  Шнуры должны быть в исправности. Включать шнуры и провода можно только при выключенном оборудовании, держа их за изоляционные втулки.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3.3. При работе с печатающими устройствами и другими внешними устройствами ЭВМ нельзя открывать защитные крышки и касаться движущихся узлов, верхние крышки печатающих устройств должны быть закрыты.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lastRenderedPageBreak/>
        <w:t>3.4. При работающем видеотерминале расстояние от глаз до экрана должно быть 0,6 - 0,7 м, уровень глаз должен приходиться на центр экрана или на 2/3 его высоты.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3.5.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 xml:space="preserve">3.6. Суммарное время непосредственной работы с ВДТ и ПЭВМ в течение рабочего дня должно быть не более 6 часов, для учителей </w:t>
      </w:r>
      <w:r w:rsidR="00F54D50" w:rsidRPr="00296277">
        <w:rPr>
          <w:rFonts w:ascii="Times New Roman" w:hAnsi="Times New Roman"/>
          <w:sz w:val="28"/>
        </w:rPr>
        <w:t>общеобразовательных</w:t>
      </w:r>
      <w:r w:rsidRPr="00296277">
        <w:rPr>
          <w:rFonts w:ascii="Times New Roman" w:hAnsi="Times New Roman"/>
          <w:sz w:val="28"/>
        </w:rPr>
        <w:t xml:space="preserve"> школ – не более 4 часов в день.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 xml:space="preserve">3.7. Продолжительность непрерывной работы с ВДТ и ПЭВМ без регламентированного перерыва не должна превышать 2-х часов. Через </w:t>
      </w:r>
      <w:r w:rsidR="00F54D50" w:rsidRPr="00296277">
        <w:rPr>
          <w:rFonts w:ascii="Times New Roman" w:hAnsi="Times New Roman"/>
          <w:sz w:val="28"/>
        </w:rPr>
        <w:t>каждый</w:t>
      </w:r>
      <w:r w:rsidRPr="00296277">
        <w:rPr>
          <w:rFonts w:ascii="Times New Roman" w:hAnsi="Times New Roman"/>
          <w:sz w:val="28"/>
        </w:rPr>
        <w:t xml:space="preserve"> час работы следует делать регламентированный перерыв </w:t>
      </w:r>
      <w:r w:rsidR="00F54D50" w:rsidRPr="00296277">
        <w:rPr>
          <w:rFonts w:ascii="Times New Roman" w:hAnsi="Times New Roman"/>
          <w:sz w:val="28"/>
        </w:rPr>
        <w:t>продолжительностью</w:t>
      </w:r>
      <w:r w:rsidRPr="00296277">
        <w:rPr>
          <w:rFonts w:ascii="Times New Roman" w:hAnsi="Times New Roman"/>
          <w:sz w:val="28"/>
        </w:rPr>
        <w:t xml:space="preserve"> 15 мин.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 xml:space="preserve">3.8. Во время регламентированных перерывов с целью снижения нервно-эмоционального напряжения, утомления зрительного анализатора, устранения влияния гиподинамии и гипокинезии, предотвращения </w:t>
      </w:r>
      <w:r w:rsidR="00F54D50" w:rsidRPr="00296277">
        <w:rPr>
          <w:rFonts w:ascii="Times New Roman" w:hAnsi="Times New Roman"/>
          <w:sz w:val="28"/>
        </w:rPr>
        <w:t>развития</w:t>
      </w:r>
      <w:r w:rsidRPr="00296277">
        <w:rPr>
          <w:rFonts w:ascii="Times New Roman" w:hAnsi="Times New Roman"/>
          <w:sz w:val="28"/>
        </w:rPr>
        <w:t xml:space="preserve"> </w:t>
      </w:r>
      <w:proofErr w:type="spellStart"/>
      <w:r w:rsidRPr="00296277">
        <w:rPr>
          <w:rFonts w:ascii="Times New Roman" w:hAnsi="Times New Roman"/>
          <w:sz w:val="28"/>
        </w:rPr>
        <w:t>познотонического</w:t>
      </w:r>
      <w:proofErr w:type="spellEnd"/>
      <w:r w:rsidRPr="00296277">
        <w:rPr>
          <w:rFonts w:ascii="Times New Roman" w:hAnsi="Times New Roman"/>
          <w:sz w:val="28"/>
        </w:rPr>
        <w:t xml:space="preserve"> утомления следует выполнять комплексы </w:t>
      </w:r>
      <w:r w:rsidR="00F54D50" w:rsidRPr="00296277">
        <w:rPr>
          <w:rFonts w:ascii="Times New Roman" w:hAnsi="Times New Roman"/>
          <w:sz w:val="28"/>
        </w:rPr>
        <w:t>упражнений</w:t>
      </w:r>
      <w:r w:rsidRPr="00296277">
        <w:rPr>
          <w:rFonts w:ascii="Times New Roman" w:hAnsi="Times New Roman"/>
          <w:sz w:val="28"/>
        </w:rPr>
        <w:t xml:space="preserve"> для глаз, физкультурные минутки и физкультурные паузы.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3.9. Запрещается прием пищи вблизи ЭВМ и ее внешних устройств.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3.10. Руки, одежда и обувь должны быть всегда сухими.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3.11. Запрещается  закрывать оборудование бумагами и посторонними предметами;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допускать скапливание бумаг на рабочем месте;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3.12.  Пользователю запрещается производить отключение питания во время выполнения активной задачи;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3.13.  Запрещается при наличии защитного фильтра снимать его с экрана монитора;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3.14.  Запрещается допускать попадание влаги на поверхности устройств;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3.15. Запрещается производить самостоятельно вскрытие и ремонт оборудования;</w:t>
      </w:r>
    </w:p>
    <w:p w:rsidR="00296277" w:rsidRPr="00F54D50" w:rsidRDefault="00296277" w:rsidP="00F54D50">
      <w:pPr>
        <w:pStyle w:val="a3"/>
        <w:tabs>
          <w:tab w:val="left" w:pos="1845"/>
        </w:tabs>
        <w:spacing w:line="240" w:lineRule="auto"/>
        <w:ind w:left="-207" w:right="566" w:firstLine="709"/>
        <w:jc w:val="center"/>
        <w:rPr>
          <w:rFonts w:ascii="Times New Roman" w:hAnsi="Times New Roman"/>
          <w:b/>
          <w:sz w:val="28"/>
        </w:rPr>
      </w:pPr>
    </w:p>
    <w:p w:rsidR="00296277" w:rsidRPr="00282C2D" w:rsidRDefault="00296277" w:rsidP="00282C2D">
      <w:pPr>
        <w:pStyle w:val="a3"/>
        <w:numPr>
          <w:ilvl w:val="0"/>
          <w:numId w:val="2"/>
        </w:numPr>
        <w:spacing w:line="240" w:lineRule="auto"/>
        <w:ind w:right="566"/>
        <w:jc w:val="center"/>
        <w:rPr>
          <w:rFonts w:ascii="Times New Roman" w:hAnsi="Times New Roman"/>
          <w:b/>
          <w:sz w:val="28"/>
        </w:rPr>
      </w:pPr>
      <w:r w:rsidRPr="00282C2D">
        <w:rPr>
          <w:rFonts w:ascii="Times New Roman" w:hAnsi="Times New Roman"/>
          <w:b/>
          <w:sz w:val="28"/>
        </w:rPr>
        <w:t>Требования безопасности в аварийных ситуациях</w:t>
      </w:r>
      <w:r w:rsidR="004D2174" w:rsidRPr="00282C2D">
        <w:rPr>
          <w:rFonts w:ascii="Times New Roman" w:hAnsi="Times New Roman"/>
          <w:b/>
          <w:sz w:val="28"/>
        </w:rPr>
        <w:t>.</w:t>
      </w:r>
    </w:p>
    <w:p w:rsidR="004D2174" w:rsidRPr="00F54D50" w:rsidRDefault="004D2174" w:rsidP="004D2174">
      <w:pPr>
        <w:pStyle w:val="a3"/>
        <w:spacing w:line="240" w:lineRule="auto"/>
        <w:ind w:left="-207" w:right="566"/>
        <w:rPr>
          <w:rFonts w:ascii="Times New Roman" w:hAnsi="Times New Roman"/>
          <w:b/>
          <w:sz w:val="28"/>
        </w:rPr>
      </w:pP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 xml:space="preserve">4.1.В случае появления неисправности в работе видеотерминала </w:t>
      </w:r>
      <w:r w:rsidR="00F54D50" w:rsidRPr="00296277">
        <w:rPr>
          <w:rFonts w:ascii="Times New Roman" w:hAnsi="Times New Roman"/>
          <w:sz w:val="28"/>
        </w:rPr>
        <w:t>выключить</w:t>
      </w:r>
      <w:r w:rsidRPr="00296277">
        <w:rPr>
          <w:rFonts w:ascii="Times New Roman" w:hAnsi="Times New Roman"/>
          <w:sz w:val="28"/>
        </w:rPr>
        <w:t xml:space="preserve"> его, сообщить об этом администрации учреждения. В тех случаях, когда неисправность оборудования представляет угрожающую опасность для людей или самого оборудования, работник обязан принять меры по прекращению действия оборудования, а затем известить об этом непосредственного руководителя. 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 xml:space="preserve">Работу </w:t>
      </w:r>
      <w:r w:rsidR="00F54D50" w:rsidRPr="00296277">
        <w:rPr>
          <w:rFonts w:ascii="Times New Roman" w:hAnsi="Times New Roman"/>
          <w:sz w:val="28"/>
        </w:rPr>
        <w:t>продолжать</w:t>
      </w:r>
      <w:r w:rsidRPr="00296277">
        <w:rPr>
          <w:rFonts w:ascii="Times New Roman" w:hAnsi="Times New Roman"/>
          <w:sz w:val="28"/>
        </w:rPr>
        <w:t xml:space="preserve"> только после устранения возникшей неисправности.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 xml:space="preserve">4.2. В случае возникновения у пользователя зрительного дискомфорта и других неблагоприятных субъективных ощущений следует </w:t>
      </w:r>
      <w:r w:rsidRPr="00296277">
        <w:rPr>
          <w:rFonts w:ascii="Times New Roman" w:hAnsi="Times New Roman"/>
          <w:sz w:val="28"/>
        </w:rPr>
        <w:lastRenderedPageBreak/>
        <w:t xml:space="preserve">ограничить время работы с ВДТ и ПЭВМ, провести коррекцию длительности </w:t>
      </w:r>
      <w:r w:rsidR="00F54D50" w:rsidRPr="00296277">
        <w:rPr>
          <w:rFonts w:ascii="Times New Roman" w:hAnsi="Times New Roman"/>
          <w:sz w:val="28"/>
        </w:rPr>
        <w:t>перерывов</w:t>
      </w:r>
      <w:r w:rsidRPr="00296277">
        <w:rPr>
          <w:rFonts w:ascii="Times New Roman" w:hAnsi="Times New Roman"/>
          <w:sz w:val="28"/>
        </w:rPr>
        <w:t xml:space="preserve"> для отдыха или провести смену деятельности на другую, не </w:t>
      </w:r>
      <w:r w:rsidR="00F54D50" w:rsidRPr="00296277">
        <w:rPr>
          <w:rFonts w:ascii="Times New Roman" w:hAnsi="Times New Roman"/>
          <w:sz w:val="28"/>
        </w:rPr>
        <w:t>связанную</w:t>
      </w:r>
      <w:r w:rsidRPr="00296277">
        <w:rPr>
          <w:rFonts w:ascii="Times New Roman" w:hAnsi="Times New Roman"/>
          <w:sz w:val="28"/>
        </w:rPr>
        <w:t xml:space="preserve"> с использованием ВДТ и ПЭВМ.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 xml:space="preserve">4.3. При поражении пользователя электрическим током немедленно </w:t>
      </w:r>
      <w:r w:rsidR="00F54D50" w:rsidRPr="00296277">
        <w:rPr>
          <w:rFonts w:ascii="Times New Roman" w:hAnsi="Times New Roman"/>
          <w:sz w:val="28"/>
        </w:rPr>
        <w:t>отключить</w:t>
      </w:r>
      <w:r w:rsidRPr="00296277">
        <w:rPr>
          <w:rFonts w:ascii="Times New Roman" w:hAnsi="Times New Roman"/>
          <w:sz w:val="28"/>
        </w:rPr>
        <w:t xml:space="preserve"> электросеть, оказать первую помощь пострадавшему, при </w:t>
      </w:r>
      <w:r w:rsidR="00F54D50" w:rsidRPr="00296277">
        <w:rPr>
          <w:rFonts w:ascii="Times New Roman" w:hAnsi="Times New Roman"/>
          <w:sz w:val="28"/>
        </w:rPr>
        <w:t>необходимости</w:t>
      </w:r>
      <w:r w:rsidRPr="00296277">
        <w:rPr>
          <w:rFonts w:ascii="Times New Roman" w:hAnsi="Times New Roman"/>
          <w:sz w:val="28"/>
        </w:rPr>
        <w:t xml:space="preserve"> отправить его в ближайшее лечебное учреждение.</w:t>
      </w: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</w:p>
    <w:p w:rsidR="00296277" w:rsidRPr="004D2174" w:rsidRDefault="00296277" w:rsidP="004D2174">
      <w:pPr>
        <w:pStyle w:val="a3"/>
        <w:spacing w:line="240" w:lineRule="auto"/>
        <w:ind w:left="-207" w:right="566" w:firstLine="709"/>
        <w:jc w:val="center"/>
        <w:rPr>
          <w:rFonts w:ascii="Times New Roman" w:hAnsi="Times New Roman"/>
          <w:b/>
          <w:sz w:val="28"/>
        </w:rPr>
      </w:pPr>
      <w:r w:rsidRPr="004D2174">
        <w:rPr>
          <w:rFonts w:ascii="Times New Roman" w:hAnsi="Times New Roman"/>
          <w:b/>
          <w:sz w:val="28"/>
        </w:rPr>
        <w:t>5. Требования безопасности по окончании работы</w:t>
      </w:r>
      <w:r w:rsidR="004D2174" w:rsidRPr="004D2174">
        <w:rPr>
          <w:rFonts w:ascii="Times New Roman" w:hAnsi="Times New Roman"/>
          <w:b/>
          <w:sz w:val="28"/>
        </w:rPr>
        <w:t>.</w:t>
      </w:r>
    </w:p>
    <w:p w:rsidR="004D2174" w:rsidRPr="00296277" w:rsidRDefault="004D2174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</w:p>
    <w:p w:rsidR="00296277" w:rsidRP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5.1. Выключить ВДТ и ПЭВМ, очистить их экраны от пыли.</w:t>
      </w:r>
    </w:p>
    <w:p w:rsidR="00296277" w:rsidRDefault="00296277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  <w:r w:rsidRPr="00296277">
        <w:rPr>
          <w:rFonts w:ascii="Times New Roman" w:hAnsi="Times New Roman"/>
          <w:sz w:val="28"/>
        </w:rPr>
        <w:t>5.2. Тщательно проветрить помещение с ВДТ и ПЭВМ.</w:t>
      </w:r>
    </w:p>
    <w:p w:rsidR="004D2174" w:rsidRDefault="004D2174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</w:p>
    <w:p w:rsidR="004D2174" w:rsidRPr="004D2174" w:rsidRDefault="004D2174" w:rsidP="004D2174">
      <w:pPr>
        <w:pStyle w:val="a3"/>
        <w:ind w:left="-207" w:right="566"/>
        <w:rPr>
          <w:rFonts w:ascii="Times New Roman" w:hAnsi="Times New Roman"/>
          <w:sz w:val="28"/>
        </w:rPr>
      </w:pPr>
      <w:r w:rsidRPr="004D2174">
        <w:rPr>
          <w:rFonts w:ascii="Times New Roman" w:hAnsi="Times New Roman"/>
          <w:sz w:val="28"/>
        </w:rPr>
        <w:t xml:space="preserve">Заместитель директора                                                    Г.Н. </w:t>
      </w:r>
      <w:proofErr w:type="spellStart"/>
      <w:r w:rsidRPr="004D2174">
        <w:rPr>
          <w:rFonts w:ascii="Times New Roman" w:hAnsi="Times New Roman"/>
          <w:sz w:val="28"/>
        </w:rPr>
        <w:t>Кабилова</w:t>
      </w:r>
      <w:proofErr w:type="spellEnd"/>
    </w:p>
    <w:p w:rsidR="004D2174" w:rsidRPr="004D2174" w:rsidRDefault="004D2174" w:rsidP="004D2174">
      <w:pPr>
        <w:pStyle w:val="a3"/>
        <w:ind w:left="-207" w:right="566"/>
        <w:rPr>
          <w:rFonts w:ascii="Times New Roman" w:hAnsi="Times New Roman"/>
          <w:sz w:val="28"/>
        </w:rPr>
      </w:pPr>
      <w:proofErr w:type="gramStart"/>
      <w:r w:rsidRPr="004D2174">
        <w:rPr>
          <w:rFonts w:ascii="Times New Roman" w:hAnsi="Times New Roman"/>
          <w:sz w:val="28"/>
        </w:rPr>
        <w:t>(ответственный за ОТ и ТБ)</w:t>
      </w:r>
      <w:proofErr w:type="gramEnd"/>
    </w:p>
    <w:p w:rsidR="004D2174" w:rsidRPr="00296277" w:rsidRDefault="004D2174" w:rsidP="00296277">
      <w:pPr>
        <w:pStyle w:val="a3"/>
        <w:spacing w:line="240" w:lineRule="auto"/>
        <w:ind w:left="-207" w:right="566" w:firstLine="709"/>
        <w:jc w:val="both"/>
        <w:rPr>
          <w:rFonts w:ascii="Times New Roman" w:hAnsi="Times New Roman"/>
          <w:sz w:val="28"/>
        </w:rPr>
      </w:pPr>
    </w:p>
    <w:p w:rsidR="00956070" w:rsidRDefault="00956070"/>
    <w:sectPr w:rsidR="00956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C60"/>
    <w:multiLevelType w:val="hybridMultilevel"/>
    <w:tmpl w:val="5F363548"/>
    <w:lvl w:ilvl="0" w:tplc="B128D53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09F52A5"/>
    <w:multiLevelType w:val="hybridMultilevel"/>
    <w:tmpl w:val="2432FE5A"/>
    <w:lvl w:ilvl="0" w:tplc="18D040D8">
      <w:start w:val="4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88B"/>
    <w:rsid w:val="00282C2D"/>
    <w:rsid w:val="00296277"/>
    <w:rsid w:val="004D2174"/>
    <w:rsid w:val="0072488B"/>
    <w:rsid w:val="00956070"/>
    <w:rsid w:val="00F42C4F"/>
    <w:rsid w:val="00F5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7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2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2C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7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2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2C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2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5</cp:revision>
  <cp:lastPrinted>2021-01-26T05:50:00Z</cp:lastPrinted>
  <dcterms:created xsi:type="dcterms:W3CDTF">2021-01-06T10:25:00Z</dcterms:created>
  <dcterms:modified xsi:type="dcterms:W3CDTF">2021-01-26T05:50:00Z</dcterms:modified>
</cp:coreProperties>
</file>